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889" w:rsidRPr="00DB7666" w:rsidRDefault="00082889" w:rsidP="00082889">
      <w:pPr>
        <w:spacing w:after="0" w:line="240" w:lineRule="auto"/>
        <w:jc w:val="center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 xml:space="preserve">DIRETORIA DE GOVERNANÇA, PLANEJAMENTO E GESTÃO </w:t>
      </w:r>
      <w:r>
        <w:rPr>
          <w:rFonts w:ascii="Arial" w:hAnsi="Arial" w:cs="Arial"/>
          <w:b/>
        </w:rPr>
        <w:t xml:space="preserve">– </w:t>
      </w:r>
      <w:proofErr w:type="spellStart"/>
      <w:r w:rsidRPr="00DB7666">
        <w:rPr>
          <w:rFonts w:ascii="Arial" w:hAnsi="Arial" w:cs="Arial"/>
          <w:b/>
        </w:rPr>
        <w:t>D</w:t>
      </w:r>
      <w:r>
        <w:rPr>
          <w:rFonts w:ascii="Arial" w:hAnsi="Arial" w:cs="Arial"/>
          <w:b/>
        </w:rPr>
        <w:t>iPlan</w:t>
      </w:r>
      <w:proofErr w:type="spellEnd"/>
    </w:p>
    <w:p w:rsidR="00082889" w:rsidRDefault="00082889" w:rsidP="00B116F7">
      <w:pPr>
        <w:spacing w:after="0" w:line="240" w:lineRule="auto"/>
        <w:jc w:val="center"/>
        <w:rPr>
          <w:rFonts w:ascii="Arial" w:hAnsi="Arial" w:cs="Arial"/>
          <w:b/>
        </w:rPr>
      </w:pPr>
    </w:p>
    <w:p w:rsidR="00B116F7" w:rsidRPr="00DB7666" w:rsidRDefault="00B116F7" w:rsidP="00B116F7">
      <w:pPr>
        <w:spacing w:after="0" w:line="240" w:lineRule="auto"/>
        <w:jc w:val="center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>RELATÓRIO DE ATIVIDADES</w:t>
      </w:r>
    </w:p>
    <w:p w:rsidR="00B116F7" w:rsidRDefault="00B116F7" w:rsidP="00B116F7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B7666">
        <w:rPr>
          <w:rFonts w:ascii="Arial" w:hAnsi="Arial" w:cs="Arial"/>
          <w:b/>
        </w:rPr>
        <w:t xml:space="preserve">PERÍODO: </w:t>
      </w:r>
      <w:proofErr w:type="spellStart"/>
      <w:r w:rsidRPr="00B116F7">
        <w:rPr>
          <w:rFonts w:ascii="Arial" w:hAnsi="Arial" w:cs="Arial"/>
          <w:b/>
          <w:color w:val="FF0000"/>
        </w:rPr>
        <w:t>Xº</w:t>
      </w:r>
      <w:proofErr w:type="spellEnd"/>
      <w:r w:rsidRPr="00DB7666">
        <w:rPr>
          <w:rFonts w:ascii="Arial" w:hAnsi="Arial" w:cs="Arial"/>
          <w:b/>
        </w:rPr>
        <w:t xml:space="preserve"> Trimestre </w:t>
      </w:r>
      <w:r w:rsidRPr="00E22F9F">
        <w:rPr>
          <w:rFonts w:ascii="Arial" w:hAnsi="Arial" w:cs="Arial"/>
          <w:color w:val="FF0000"/>
        </w:rPr>
        <w:t>(colocar os meses a que se refere)</w:t>
      </w:r>
      <w:r w:rsidRPr="00E22F9F">
        <w:rPr>
          <w:rFonts w:ascii="Arial" w:hAnsi="Arial" w:cs="Arial"/>
        </w:rPr>
        <w:t xml:space="preserve"> </w:t>
      </w:r>
      <w:r w:rsidRPr="00DB7666">
        <w:rPr>
          <w:rFonts w:ascii="Arial" w:hAnsi="Arial" w:cs="Arial"/>
          <w:b/>
        </w:rPr>
        <w:t>de 20</w:t>
      </w:r>
      <w:r>
        <w:rPr>
          <w:rFonts w:ascii="Arial" w:hAnsi="Arial" w:cs="Arial"/>
          <w:b/>
          <w:color w:val="FF0000"/>
        </w:rPr>
        <w:t>XX</w:t>
      </w:r>
    </w:p>
    <w:p w:rsidR="00082889" w:rsidRPr="00DB7666" w:rsidRDefault="00082889" w:rsidP="00B116F7">
      <w:pPr>
        <w:spacing w:after="0" w:line="240" w:lineRule="auto"/>
        <w:jc w:val="center"/>
        <w:rPr>
          <w:rFonts w:ascii="Arial" w:hAnsi="Arial" w:cs="Arial"/>
          <w:b/>
        </w:rPr>
      </w:pP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  <w:b/>
        </w:rPr>
      </w:pPr>
    </w:p>
    <w:p w:rsidR="00B116F7" w:rsidRPr="00540A3E" w:rsidRDefault="00B116F7" w:rsidP="00540A3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REFERENCIAL ESTRATÉGICO PARA O BIÊNIO 20</w:t>
      </w:r>
      <w:r w:rsidRPr="00540A3E">
        <w:rPr>
          <w:rFonts w:ascii="Arial" w:hAnsi="Arial" w:cs="Arial"/>
          <w:b/>
          <w:color w:val="FF0000"/>
        </w:rPr>
        <w:t>XX</w:t>
      </w:r>
      <w:r w:rsidRPr="00540A3E">
        <w:rPr>
          <w:rFonts w:ascii="Arial" w:hAnsi="Arial" w:cs="Arial"/>
          <w:b/>
        </w:rPr>
        <w:t>/20</w:t>
      </w:r>
      <w:r w:rsidRPr="00540A3E">
        <w:rPr>
          <w:rFonts w:ascii="Arial" w:hAnsi="Arial" w:cs="Arial"/>
          <w:b/>
          <w:color w:val="FF0000"/>
        </w:rPr>
        <w:t>XX</w:t>
      </w: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36"/>
        <w:gridCol w:w="7458"/>
      </w:tblGrid>
      <w:tr w:rsidR="00B116F7" w:rsidRPr="00225091" w:rsidTr="005F243C">
        <w:tc>
          <w:tcPr>
            <w:tcW w:w="988" w:type="dxa"/>
            <w:vAlign w:val="center"/>
          </w:tcPr>
          <w:p w:rsidR="00B116F7" w:rsidRPr="00225091" w:rsidRDefault="00B116F7" w:rsidP="005F243C">
            <w:pPr>
              <w:jc w:val="both"/>
              <w:rPr>
                <w:rFonts w:ascii="Arial" w:hAnsi="Arial" w:cs="Arial"/>
                <w:b/>
              </w:rPr>
            </w:pPr>
            <w:r w:rsidRPr="00225091">
              <w:rPr>
                <w:rFonts w:ascii="Arial" w:hAnsi="Arial" w:cs="Arial"/>
                <w:b/>
              </w:rPr>
              <w:t>Missão:</w:t>
            </w:r>
          </w:p>
        </w:tc>
        <w:tc>
          <w:tcPr>
            <w:tcW w:w="7506" w:type="dxa"/>
            <w:vAlign w:val="center"/>
          </w:tcPr>
          <w:p w:rsidR="00B116F7" w:rsidRPr="00225091" w:rsidRDefault="00B116F7" w:rsidP="005F243C">
            <w:pPr>
              <w:jc w:val="both"/>
              <w:rPr>
                <w:rFonts w:ascii="Arial" w:hAnsi="Arial" w:cs="Arial"/>
                <w:b/>
                <w:highlight w:val="yellow"/>
              </w:rPr>
            </w:pPr>
            <w:r w:rsidRPr="00540A3E">
              <w:rPr>
                <w:rFonts w:ascii="Arial" w:hAnsi="Arial" w:cs="Arial"/>
                <w:color w:val="FF0000"/>
              </w:rPr>
              <w:t>Coordenar o Sistema de Gestão Integrado (SGI) do TCE-GO, em busca do atingimento dos objetivos estratégicos da instituição.</w:t>
            </w:r>
          </w:p>
        </w:tc>
      </w:tr>
      <w:tr w:rsidR="00B116F7" w:rsidRPr="00225091" w:rsidTr="005F243C">
        <w:tc>
          <w:tcPr>
            <w:tcW w:w="988" w:type="dxa"/>
            <w:vAlign w:val="center"/>
          </w:tcPr>
          <w:p w:rsidR="00B116F7" w:rsidRPr="00225091" w:rsidRDefault="00B116F7" w:rsidP="005F243C">
            <w:pPr>
              <w:jc w:val="both"/>
              <w:rPr>
                <w:rFonts w:ascii="Arial" w:hAnsi="Arial" w:cs="Arial"/>
                <w:b/>
              </w:rPr>
            </w:pPr>
            <w:r w:rsidRPr="00225091">
              <w:rPr>
                <w:rFonts w:ascii="Arial" w:hAnsi="Arial" w:cs="Arial"/>
                <w:b/>
              </w:rPr>
              <w:t>Visão:</w:t>
            </w:r>
          </w:p>
        </w:tc>
        <w:tc>
          <w:tcPr>
            <w:tcW w:w="7506" w:type="dxa"/>
            <w:vAlign w:val="center"/>
          </w:tcPr>
          <w:p w:rsidR="00B116F7" w:rsidRPr="00225091" w:rsidRDefault="00B116F7" w:rsidP="005F243C">
            <w:pPr>
              <w:jc w:val="both"/>
              <w:rPr>
                <w:rFonts w:ascii="Arial" w:hAnsi="Arial" w:cs="Arial"/>
                <w:highlight w:val="yellow"/>
              </w:rPr>
            </w:pPr>
            <w:r w:rsidRPr="00540A3E">
              <w:rPr>
                <w:rFonts w:ascii="Arial" w:hAnsi="Arial" w:cs="Arial"/>
                <w:color w:val="FF0000"/>
              </w:rPr>
              <w:t>Realizar suas atividades com excelência e ser reconhecida internamente como um setor parceiro que promove a melhoria contínua das unidades do TCE-GO, com foco na liderança pelo exemplo na Administração Pública Estadual.</w:t>
            </w:r>
          </w:p>
        </w:tc>
      </w:tr>
    </w:tbl>
    <w:p w:rsidR="00B116F7" w:rsidRDefault="00B116F7" w:rsidP="00B116F7">
      <w:pPr>
        <w:spacing w:after="0" w:line="240" w:lineRule="auto"/>
        <w:jc w:val="both"/>
        <w:rPr>
          <w:rFonts w:ascii="Arial" w:hAnsi="Arial" w:cs="Arial"/>
          <w:b/>
        </w:rPr>
      </w:pPr>
    </w:p>
    <w:p w:rsidR="00B116F7" w:rsidRPr="00DB7666" w:rsidRDefault="00B116F7" w:rsidP="00540A3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 xml:space="preserve">ESTRUTURA ORGANIZACIONAL </w:t>
      </w: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</w:rPr>
      </w:pP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</w:rPr>
      </w:pPr>
      <w:r w:rsidRPr="00DB7666">
        <w:rPr>
          <w:rFonts w:ascii="Arial" w:hAnsi="Arial" w:cs="Arial"/>
        </w:rPr>
        <w:t xml:space="preserve">Conforme a Resolução Administrativa nº 006/2018, a </w:t>
      </w:r>
      <w:proofErr w:type="spellStart"/>
      <w:r w:rsidRPr="00DB7666">
        <w:rPr>
          <w:rFonts w:ascii="Arial" w:hAnsi="Arial" w:cs="Arial"/>
        </w:rPr>
        <w:t>DiPlan</w:t>
      </w:r>
      <w:proofErr w:type="spellEnd"/>
      <w:r w:rsidRPr="00DB7666">
        <w:rPr>
          <w:rFonts w:ascii="Arial" w:hAnsi="Arial" w:cs="Arial"/>
        </w:rPr>
        <w:t xml:space="preserve"> é ligada diretamente à Presidência do TCE-GO e possui duas unidades vinculadas, o Serviço de Gestão Estratégica, Inovação e Riscos (</w:t>
      </w:r>
      <w:proofErr w:type="spellStart"/>
      <w:r w:rsidRPr="00DB7666">
        <w:rPr>
          <w:rFonts w:ascii="Arial" w:hAnsi="Arial" w:cs="Arial"/>
        </w:rPr>
        <w:t>Serv</w:t>
      </w:r>
      <w:proofErr w:type="spellEnd"/>
      <w:r w:rsidRPr="00DB7666">
        <w:rPr>
          <w:rFonts w:ascii="Arial" w:hAnsi="Arial" w:cs="Arial"/>
        </w:rPr>
        <w:t>-Estratégia) e o Serviço de Modernização Organizacional (</w:t>
      </w:r>
      <w:proofErr w:type="spellStart"/>
      <w:r w:rsidRPr="00DB7666">
        <w:rPr>
          <w:rFonts w:ascii="Arial" w:hAnsi="Arial" w:cs="Arial"/>
        </w:rPr>
        <w:t>Serv</w:t>
      </w:r>
      <w:proofErr w:type="spellEnd"/>
      <w:r w:rsidRPr="00DB7666">
        <w:rPr>
          <w:rFonts w:ascii="Arial" w:hAnsi="Arial" w:cs="Arial"/>
        </w:rPr>
        <w:t xml:space="preserve">-Modernização). A </w:t>
      </w:r>
      <w:proofErr w:type="spellStart"/>
      <w:r w:rsidRPr="00DB7666">
        <w:rPr>
          <w:rFonts w:ascii="Arial" w:hAnsi="Arial" w:cs="Arial"/>
        </w:rPr>
        <w:t>DiPlan</w:t>
      </w:r>
      <w:proofErr w:type="spellEnd"/>
      <w:r w:rsidRPr="00DB7666">
        <w:rPr>
          <w:rFonts w:ascii="Arial" w:hAnsi="Arial" w:cs="Arial"/>
        </w:rPr>
        <w:t xml:space="preserve"> conta, atualmente, com </w:t>
      </w:r>
      <w:r w:rsidRPr="00B116F7">
        <w:rPr>
          <w:rFonts w:ascii="Arial" w:hAnsi="Arial" w:cs="Arial"/>
          <w:color w:val="FF0000"/>
        </w:rPr>
        <w:t>XX</w:t>
      </w:r>
      <w:r w:rsidRPr="00DB7666">
        <w:rPr>
          <w:rFonts w:ascii="Arial" w:hAnsi="Arial" w:cs="Arial"/>
        </w:rPr>
        <w:t xml:space="preserve"> servidores e </w:t>
      </w:r>
      <w:r w:rsidRPr="00B116F7">
        <w:rPr>
          <w:rFonts w:ascii="Arial" w:hAnsi="Arial" w:cs="Arial"/>
          <w:color w:val="FF0000"/>
        </w:rPr>
        <w:t>XX</w:t>
      </w:r>
      <w:r w:rsidRPr="00DB7666">
        <w:rPr>
          <w:rFonts w:ascii="Arial" w:hAnsi="Arial" w:cs="Arial"/>
        </w:rPr>
        <w:t xml:space="preserve"> estagiários, distribuídos conforme figura:</w:t>
      </w: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</w:rPr>
      </w:pPr>
    </w:p>
    <w:p w:rsidR="00B116F7" w:rsidRPr="00DB7666" w:rsidRDefault="00B116F7" w:rsidP="00B116F7">
      <w:pPr>
        <w:spacing w:after="0" w:line="240" w:lineRule="auto"/>
        <w:ind w:left="708" w:firstLine="708"/>
        <w:jc w:val="both"/>
        <w:rPr>
          <w:rFonts w:ascii="Arial" w:hAnsi="Arial" w:cs="Arial"/>
        </w:rPr>
      </w:pPr>
      <w:r w:rsidRPr="00DB7666">
        <w:rPr>
          <w:rFonts w:ascii="Arial" w:hAnsi="Arial" w:cs="Arial"/>
          <w:noProof/>
        </w:rPr>
        <w:drawing>
          <wp:inline distT="0" distB="0" distL="0" distR="0" wp14:anchorId="04C27781" wp14:editId="336F3DA5">
            <wp:extent cx="3525927" cy="1806854"/>
            <wp:effectExtent l="0" t="38100" r="0" b="603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B7666">
        <w:rPr>
          <w:rFonts w:ascii="Arial" w:hAnsi="Arial" w:cs="Arial"/>
        </w:rPr>
        <w:t xml:space="preserve"> </w:t>
      </w:r>
    </w:p>
    <w:p w:rsidR="00B116F7" w:rsidRDefault="00B116F7" w:rsidP="00540A3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>ROTINAS DA DIPLAN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540A3E" w:rsidRDefault="00540A3E" w:rsidP="00B116F7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E22F9F">
        <w:rPr>
          <w:rFonts w:ascii="Arial" w:hAnsi="Arial" w:cs="Arial"/>
          <w:color w:val="FF0000"/>
        </w:rPr>
        <w:t>Descrever as rotinas afetas a Diretoria desenvolvidas durante o trimestre</w:t>
      </w:r>
      <w:r w:rsidR="006E1BFC">
        <w:rPr>
          <w:rFonts w:ascii="Arial" w:hAnsi="Arial" w:cs="Arial"/>
          <w:color w:val="FF0000"/>
        </w:rPr>
        <w:t>:</w:t>
      </w:r>
      <w:r>
        <w:rPr>
          <w:rFonts w:ascii="Arial" w:hAnsi="Arial" w:cs="Arial"/>
          <w:color w:val="FF0000"/>
        </w:rPr>
        <w:t xml:space="preserve"> para cada atividade-chave</w:t>
      </w:r>
      <w:r w:rsidR="006E1BFC">
        <w:rPr>
          <w:rFonts w:ascii="Arial" w:hAnsi="Arial" w:cs="Arial"/>
          <w:color w:val="FF0000"/>
        </w:rPr>
        <w:t>;</w:t>
      </w:r>
      <w:r>
        <w:rPr>
          <w:rFonts w:ascii="Arial" w:hAnsi="Arial" w:cs="Arial"/>
          <w:color w:val="FF0000"/>
        </w:rPr>
        <w:t xml:space="preserve"> em relação às rotinas administrativas emissão de memorandos, gestão do conhecimento organizacional – cursos, eventos etc.</w:t>
      </w:r>
      <w:r w:rsidR="006E1BFC">
        <w:rPr>
          <w:rFonts w:ascii="Arial" w:hAnsi="Arial" w:cs="Arial"/>
          <w:color w:val="FF0000"/>
        </w:rPr>
        <w:t>;</w:t>
      </w:r>
      <w:r>
        <w:rPr>
          <w:rFonts w:ascii="Arial" w:hAnsi="Arial" w:cs="Arial"/>
          <w:color w:val="FF0000"/>
        </w:rPr>
        <w:t xml:space="preserve"> e em relação às iniciativas de melhoria da unidade.</w:t>
      </w:r>
    </w:p>
    <w:p w:rsidR="00540A3E" w:rsidRDefault="00540A3E" w:rsidP="00B116F7">
      <w:pPr>
        <w:spacing w:after="0" w:line="240" w:lineRule="auto"/>
        <w:jc w:val="both"/>
        <w:rPr>
          <w:rFonts w:ascii="Arial" w:hAnsi="Arial" w:cs="Arial"/>
          <w:b/>
        </w:rPr>
      </w:pPr>
    </w:p>
    <w:p w:rsidR="00540A3E" w:rsidRPr="00DB7666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Gestão da </w:t>
      </w:r>
      <w:r w:rsidRPr="00DB7666">
        <w:rPr>
          <w:rFonts w:ascii="Arial" w:hAnsi="Arial" w:cs="Arial"/>
          <w:b/>
        </w:rPr>
        <w:t xml:space="preserve">Inteligência Organizacional </w:t>
      </w:r>
    </w:p>
    <w:p w:rsidR="00B116F7" w:rsidRDefault="00B116F7" w:rsidP="00B116F7">
      <w:pPr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Gestão da </w:t>
      </w:r>
      <w:r w:rsidRPr="00DB7666">
        <w:rPr>
          <w:rFonts w:ascii="Arial" w:hAnsi="Arial" w:cs="Arial"/>
          <w:b/>
        </w:rPr>
        <w:t>Accountability</w:t>
      </w:r>
      <w:r>
        <w:rPr>
          <w:rFonts w:ascii="Arial" w:hAnsi="Arial" w:cs="Arial"/>
          <w:b/>
        </w:rPr>
        <w:t xml:space="preserve"> Institucional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</w:rPr>
      </w:pPr>
    </w:p>
    <w:p w:rsid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 xml:space="preserve">Rotinas </w:t>
      </w:r>
      <w:r w:rsidR="00647FA9">
        <w:rPr>
          <w:rFonts w:ascii="Arial" w:hAnsi="Arial" w:cs="Arial"/>
          <w:b/>
        </w:rPr>
        <w:t>A</w:t>
      </w:r>
      <w:bookmarkStart w:id="0" w:name="_GoBack"/>
      <w:bookmarkEnd w:id="0"/>
      <w:r w:rsidRPr="00DB7666">
        <w:rPr>
          <w:rFonts w:ascii="Arial" w:hAnsi="Arial" w:cs="Arial"/>
          <w:b/>
        </w:rPr>
        <w:t>dministrativas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</w:rPr>
      </w:pPr>
    </w:p>
    <w:p w:rsidR="00540A3E" w:rsidRPr="0007404C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07404C">
        <w:rPr>
          <w:rFonts w:ascii="Arial" w:hAnsi="Arial" w:cs="Arial"/>
          <w:b/>
        </w:rPr>
        <w:t xml:space="preserve">Iniciativas de </w:t>
      </w:r>
      <w:r w:rsidR="00647FA9">
        <w:rPr>
          <w:rFonts w:ascii="Arial" w:hAnsi="Arial" w:cs="Arial"/>
          <w:b/>
        </w:rPr>
        <w:t>M</w:t>
      </w:r>
      <w:r w:rsidRPr="0007404C">
        <w:rPr>
          <w:rFonts w:ascii="Arial" w:hAnsi="Arial" w:cs="Arial"/>
          <w:b/>
        </w:rPr>
        <w:t xml:space="preserve">elhoria </w:t>
      </w:r>
    </w:p>
    <w:p w:rsidR="00540A3E" w:rsidRPr="00DB7666" w:rsidRDefault="00540A3E" w:rsidP="00540A3E">
      <w:pPr>
        <w:spacing w:after="0" w:line="240" w:lineRule="auto"/>
        <w:jc w:val="both"/>
        <w:rPr>
          <w:rFonts w:ascii="Arial" w:hAnsi="Arial" w:cs="Arial"/>
          <w:b/>
        </w:rPr>
      </w:pPr>
    </w:p>
    <w:p w:rsidR="00540A3E" w:rsidRPr="00DB7666" w:rsidRDefault="00540A3E" w:rsidP="00540A3E">
      <w:pPr>
        <w:spacing w:after="0" w:line="240" w:lineRule="auto"/>
        <w:jc w:val="both"/>
        <w:rPr>
          <w:rFonts w:ascii="Arial" w:hAnsi="Arial" w:cs="Arial"/>
          <w:b/>
        </w:rPr>
      </w:pPr>
    </w:p>
    <w:p w:rsidR="00B116F7" w:rsidRPr="00540A3E" w:rsidRDefault="00B116F7" w:rsidP="00540A3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ROTINAS DO SERV-ESTRATÉGIA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B116F7" w:rsidRDefault="00540A3E" w:rsidP="00B116F7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E22F9F">
        <w:rPr>
          <w:rFonts w:ascii="Arial" w:hAnsi="Arial" w:cs="Arial"/>
          <w:color w:val="FF0000"/>
        </w:rPr>
        <w:t xml:space="preserve">Descrever as rotinas afetas </w:t>
      </w:r>
      <w:r>
        <w:rPr>
          <w:rFonts w:ascii="Arial" w:hAnsi="Arial" w:cs="Arial"/>
          <w:color w:val="FF0000"/>
        </w:rPr>
        <w:t xml:space="preserve">ao </w:t>
      </w:r>
      <w:proofErr w:type="spellStart"/>
      <w:r>
        <w:rPr>
          <w:rFonts w:ascii="Arial" w:hAnsi="Arial" w:cs="Arial"/>
          <w:color w:val="FF0000"/>
        </w:rPr>
        <w:t>Serv</w:t>
      </w:r>
      <w:proofErr w:type="spellEnd"/>
      <w:r>
        <w:rPr>
          <w:rFonts w:ascii="Arial" w:hAnsi="Arial" w:cs="Arial"/>
          <w:color w:val="FF0000"/>
        </w:rPr>
        <w:t>-Estratégia</w:t>
      </w:r>
      <w:r w:rsidRPr="00E22F9F">
        <w:rPr>
          <w:rFonts w:ascii="Arial" w:hAnsi="Arial" w:cs="Arial"/>
          <w:color w:val="FF0000"/>
        </w:rPr>
        <w:t xml:space="preserve"> desenvolvidas durante o trimestre</w:t>
      </w:r>
      <w:r>
        <w:rPr>
          <w:rFonts w:ascii="Arial" w:hAnsi="Arial" w:cs="Arial"/>
          <w:color w:val="FF0000"/>
        </w:rPr>
        <w:t xml:space="preserve"> para cada atividade-chave.</w:t>
      </w:r>
    </w:p>
    <w:p w:rsidR="00540A3E" w:rsidRPr="00E22F9F" w:rsidRDefault="00540A3E" w:rsidP="00B116F7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540A3E" w:rsidRP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Gestão do Plano Estratégico</w:t>
      </w:r>
    </w:p>
    <w:p w:rsid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</w:rPr>
      </w:pPr>
    </w:p>
    <w:p w:rsid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Gestão das Partes Interessadas</w:t>
      </w:r>
    </w:p>
    <w:p w:rsidR="00540A3E" w:rsidRDefault="00540A3E" w:rsidP="00540A3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Default="006E1BFC" w:rsidP="00540A3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Gestão dos Riscos Institucionais</w:t>
      </w:r>
    </w:p>
    <w:p w:rsidR="00540A3E" w:rsidRDefault="00540A3E" w:rsidP="00540A3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Pr="00540A3E" w:rsidRDefault="006E1BFC" w:rsidP="00540A3E">
      <w:pPr>
        <w:pStyle w:val="Pargrafoda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:rsidR="00540A3E" w:rsidRP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Gestão dos Indicadores Institucionais</w:t>
      </w:r>
    </w:p>
    <w:p w:rsidR="00B116F7" w:rsidRDefault="00B116F7" w:rsidP="00B116F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Default="006E1BFC" w:rsidP="00B116F7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B116F7" w:rsidRPr="00540A3E" w:rsidRDefault="00B116F7" w:rsidP="00540A3E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ROTINAS DO SERV-MODERNIZAÇÃO</w:t>
      </w:r>
    </w:p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00E22F9F">
        <w:rPr>
          <w:rFonts w:ascii="Arial" w:hAnsi="Arial" w:cs="Arial"/>
          <w:color w:val="FF0000"/>
        </w:rPr>
        <w:t xml:space="preserve">Descrever as rotinas afetas </w:t>
      </w:r>
      <w:r>
        <w:rPr>
          <w:rFonts w:ascii="Arial" w:hAnsi="Arial" w:cs="Arial"/>
          <w:color w:val="FF0000"/>
        </w:rPr>
        <w:t xml:space="preserve">ao </w:t>
      </w:r>
      <w:proofErr w:type="spellStart"/>
      <w:r>
        <w:rPr>
          <w:rFonts w:ascii="Arial" w:hAnsi="Arial" w:cs="Arial"/>
          <w:color w:val="FF0000"/>
        </w:rPr>
        <w:t>Serv</w:t>
      </w:r>
      <w:proofErr w:type="spellEnd"/>
      <w:r>
        <w:rPr>
          <w:rFonts w:ascii="Arial" w:hAnsi="Arial" w:cs="Arial"/>
          <w:color w:val="FF0000"/>
        </w:rPr>
        <w:t>-Modernização</w:t>
      </w:r>
      <w:r w:rsidRPr="00E22F9F">
        <w:rPr>
          <w:rFonts w:ascii="Arial" w:hAnsi="Arial" w:cs="Arial"/>
          <w:color w:val="FF0000"/>
        </w:rPr>
        <w:t xml:space="preserve"> desenvolvidas durante o trimestre</w:t>
      </w:r>
      <w:r>
        <w:rPr>
          <w:rFonts w:ascii="Arial" w:hAnsi="Arial" w:cs="Arial"/>
          <w:color w:val="FF0000"/>
        </w:rPr>
        <w:t xml:space="preserve"> para cada atividade-chave.</w:t>
      </w:r>
    </w:p>
    <w:p w:rsidR="00E22F9F" w:rsidRDefault="00E22F9F" w:rsidP="00E22F9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540A3E" w:rsidRP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>Gestão dos Processos de Trabalho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Pr="00DB7666" w:rsidRDefault="006E1BFC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40A3E" w:rsidRP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 w:rsidRPr="00540A3E">
        <w:rPr>
          <w:rFonts w:ascii="Arial" w:hAnsi="Arial" w:cs="Arial"/>
          <w:b/>
        </w:rPr>
        <w:t xml:space="preserve">Gestão </w:t>
      </w:r>
      <w:r w:rsidR="00647FA9">
        <w:rPr>
          <w:rFonts w:ascii="Arial" w:hAnsi="Arial" w:cs="Arial"/>
          <w:b/>
        </w:rPr>
        <w:t>da Melhoria Contínua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Pr="00DB7666" w:rsidRDefault="006E1BFC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40A3E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540A3E">
        <w:rPr>
          <w:rFonts w:ascii="Arial" w:hAnsi="Arial" w:cs="Arial"/>
          <w:b/>
        </w:rPr>
        <w:t>Gestão das Auditorias Internas e Externas do SGI</w:t>
      </w:r>
    </w:p>
    <w:p w:rsidR="00540A3E" w:rsidRDefault="00540A3E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6E1BFC" w:rsidRPr="00DB7666" w:rsidRDefault="006E1BFC" w:rsidP="00540A3E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</w:p>
    <w:p w:rsidR="00540A3E" w:rsidRPr="00DB7666" w:rsidRDefault="00540A3E" w:rsidP="00540A3E">
      <w:pPr>
        <w:pStyle w:val="PargrafodaLista"/>
        <w:numPr>
          <w:ilvl w:val="1"/>
          <w:numId w:val="2"/>
        </w:numPr>
        <w:spacing w:after="0" w:line="240" w:lineRule="auto"/>
        <w:ind w:left="0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Gestão da Estrutura Organizacional</w:t>
      </w:r>
    </w:p>
    <w:p w:rsidR="00540A3E" w:rsidRDefault="00540A3E" w:rsidP="00E22F9F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6E1BFC" w:rsidRPr="006E1BFC" w:rsidRDefault="006E1BFC" w:rsidP="006E1BFC">
      <w:pPr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Preencher com o relato do Chefe de Serviço.</w:t>
      </w:r>
    </w:p>
    <w:p w:rsidR="00B116F7" w:rsidRDefault="00B116F7" w:rsidP="00B116F7">
      <w:pPr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</w:p>
    <w:p w:rsidR="006E1BFC" w:rsidRDefault="006E1BFC" w:rsidP="00B116F7">
      <w:pPr>
        <w:spacing w:after="0" w:line="240" w:lineRule="auto"/>
        <w:jc w:val="both"/>
        <w:rPr>
          <w:rFonts w:ascii="Arial" w:hAnsi="Arial" w:cs="Arial"/>
          <w:b/>
          <w:bCs/>
          <w:color w:val="0070C0"/>
        </w:rPr>
      </w:pPr>
    </w:p>
    <w:p w:rsidR="00B116F7" w:rsidRDefault="00B116F7" w:rsidP="00B116F7">
      <w:pPr>
        <w:spacing w:after="0" w:line="240" w:lineRule="auto"/>
        <w:jc w:val="both"/>
        <w:rPr>
          <w:rFonts w:ascii="Arial" w:hAnsi="Arial" w:cs="Arial"/>
          <w:b/>
        </w:rPr>
      </w:pPr>
      <w:r w:rsidRPr="00DB7666">
        <w:rPr>
          <w:rFonts w:ascii="Arial" w:hAnsi="Arial" w:cs="Arial"/>
          <w:b/>
        </w:rPr>
        <w:t xml:space="preserve">Anexo I – Informação Documentada da </w:t>
      </w:r>
      <w:proofErr w:type="spellStart"/>
      <w:r w:rsidRPr="00DB7666">
        <w:rPr>
          <w:rFonts w:ascii="Arial" w:hAnsi="Arial" w:cs="Arial"/>
          <w:b/>
        </w:rPr>
        <w:t>DiPlan</w:t>
      </w:r>
      <w:proofErr w:type="spellEnd"/>
    </w:p>
    <w:p w:rsidR="00540A3E" w:rsidRPr="00DB7666" w:rsidRDefault="00540A3E" w:rsidP="00B116F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5793"/>
      </w:tblGrid>
      <w:tr w:rsidR="00B116F7" w:rsidRPr="00DB7666" w:rsidTr="00E22F9F">
        <w:trPr>
          <w:jc w:val="center"/>
        </w:trPr>
        <w:tc>
          <w:tcPr>
            <w:tcW w:w="5793" w:type="dxa"/>
            <w:vAlign w:val="center"/>
          </w:tcPr>
          <w:p w:rsidR="00B116F7" w:rsidRPr="007304B8" w:rsidRDefault="00E22F9F" w:rsidP="007304B8">
            <w:pPr>
              <w:rPr>
                <w:rFonts w:ascii="Arial" w:hAnsi="Arial" w:cs="Arial"/>
              </w:rPr>
            </w:pPr>
            <w:r w:rsidRPr="007304B8">
              <w:rPr>
                <w:rFonts w:ascii="Arial" w:hAnsi="Arial" w:cs="Arial"/>
                <w:color w:val="FF0000"/>
              </w:rPr>
              <w:t xml:space="preserve">Listar o </w:t>
            </w:r>
            <w:r w:rsidR="00B116F7" w:rsidRPr="007304B8">
              <w:rPr>
                <w:rFonts w:ascii="Arial" w:hAnsi="Arial" w:cs="Arial"/>
                <w:color w:val="FF0000"/>
              </w:rPr>
              <w:t xml:space="preserve">Rol de </w:t>
            </w:r>
            <w:r w:rsidR="00540A3E">
              <w:rPr>
                <w:rFonts w:ascii="Arial" w:hAnsi="Arial" w:cs="Arial"/>
                <w:color w:val="FF0000"/>
              </w:rPr>
              <w:t>Manuais, Procedimentos Operacionais Padrão (</w:t>
            </w:r>
            <w:proofErr w:type="spellStart"/>
            <w:r w:rsidR="00540A3E">
              <w:rPr>
                <w:rFonts w:ascii="Arial" w:hAnsi="Arial" w:cs="Arial"/>
                <w:color w:val="FF0000"/>
              </w:rPr>
              <w:t>PO’s</w:t>
            </w:r>
            <w:proofErr w:type="spellEnd"/>
            <w:r w:rsidR="00540A3E">
              <w:rPr>
                <w:rFonts w:ascii="Arial" w:hAnsi="Arial" w:cs="Arial"/>
                <w:color w:val="FF0000"/>
              </w:rPr>
              <w:t>) e Instruções de Trabalho (ITR) d</w:t>
            </w:r>
            <w:r w:rsidR="00B116F7" w:rsidRPr="007304B8">
              <w:rPr>
                <w:rFonts w:ascii="Arial" w:hAnsi="Arial" w:cs="Arial"/>
                <w:color w:val="FF0000"/>
              </w:rPr>
              <w:t xml:space="preserve">a </w:t>
            </w:r>
            <w:proofErr w:type="spellStart"/>
            <w:r w:rsidR="00B116F7" w:rsidRPr="007304B8">
              <w:rPr>
                <w:rFonts w:ascii="Arial" w:hAnsi="Arial" w:cs="Arial"/>
                <w:color w:val="FF0000"/>
              </w:rPr>
              <w:t>Di</w:t>
            </w:r>
            <w:r w:rsidRPr="007304B8">
              <w:rPr>
                <w:rFonts w:ascii="Arial" w:hAnsi="Arial" w:cs="Arial"/>
                <w:color w:val="FF0000"/>
              </w:rPr>
              <w:t>Plan</w:t>
            </w:r>
            <w:proofErr w:type="spellEnd"/>
            <w:r w:rsidRPr="007304B8">
              <w:rPr>
                <w:rFonts w:ascii="Arial" w:hAnsi="Arial" w:cs="Arial"/>
                <w:color w:val="FF0000"/>
              </w:rPr>
              <w:t xml:space="preserve"> </w:t>
            </w:r>
            <w:r w:rsidR="00540A3E">
              <w:rPr>
                <w:rFonts w:ascii="Arial" w:hAnsi="Arial" w:cs="Arial"/>
                <w:color w:val="FF0000"/>
              </w:rPr>
              <w:t xml:space="preserve">e de seus Serviços vinculados </w:t>
            </w:r>
            <w:r w:rsidRPr="007304B8">
              <w:rPr>
                <w:rFonts w:ascii="Arial" w:hAnsi="Arial" w:cs="Arial"/>
                <w:color w:val="FF0000"/>
              </w:rPr>
              <w:t>vigentes no trimestre</w:t>
            </w:r>
            <w:r w:rsidR="00540A3E">
              <w:rPr>
                <w:rFonts w:ascii="Arial" w:hAnsi="Arial" w:cs="Arial"/>
                <w:color w:val="FF0000"/>
              </w:rPr>
              <w:t>:</w:t>
            </w:r>
          </w:p>
        </w:tc>
      </w:tr>
      <w:tr w:rsidR="00B116F7" w:rsidRPr="00DB7666" w:rsidTr="00E22F9F">
        <w:trPr>
          <w:jc w:val="center"/>
        </w:trPr>
        <w:tc>
          <w:tcPr>
            <w:tcW w:w="5793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  <w:color w:val="0070C0"/>
              </w:rPr>
            </w:pPr>
          </w:p>
        </w:tc>
      </w:tr>
      <w:tr w:rsidR="00B116F7" w:rsidRPr="00DB7666" w:rsidTr="00E22F9F">
        <w:trPr>
          <w:jc w:val="center"/>
        </w:trPr>
        <w:tc>
          <w:tcPr>
            <w:tcW w:w="5793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</w:rPr>
            </w:pPr>
          </w:p>
        </w:tc>
      </w:tr>
      <w:tr w:rsidR="00B116F7" w:rsidRPr="00DB7666" w:rsidTr="00E22F9F">
        <w:trPr>
          <w:jc w:val="center"/>
        </w:trPr>
        <w:tc>
          <w:tcPr>
            <w:tcW w:w="5793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</w:rPr>
            </w:pPr>
          </w:p>
        </w:tc>
      </w:tr>
      <w:tr w:rsidR="00B116F7" w:rsidRPr="00DB7666" w:rsidTr="00E22F9F">
        <w:trPr>
          <w:trHeight w:val="260"/>
          <w:jc w:val="center"/>
        </w:trPr>
        <w:tc>
          <w:tcPr>
            <w:tcW w:w="5793" w:type="dxa"/>
            <w:vAlign w:val="center"/>
          </w:tcPr>
          <w:p w:rsidR="00B116F7" w:rsidRPr="00DB7666" w:rsidRDefault="00B116F7" w:rsidP="005F243C">
            <w:pPr>
              <w:jc w:val="both"/>
              <w:rPr>
                <w:rStyle w:val="Hyperlink"/>
                <w:rFonts w:ascii="Arial" w:hAnsi="Arial" w:cs="Arial"/>
              </w:rPr>
            </w:pPr>
          </w:p>
        </w:tc>
      </w:tr>
      <w:tr w:rsidR="00B116F7" w:rsidRPr="00DB7666" w:rsidTr="00E22F9F">
        <w:trPr>
          <w:jc w:val="center"/>
        </w:trPr>
        <w:tc>
          <w:tcPr>
            <w:tcW w:w="5793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</w:rPr>
            </w:pPr>
          </w:p>
        </w:tc>
      </w:tr>
    </w:tbl>
    <w:p w:rsidR="00B116F7" w:rsidRPr="00DB7666" w:rsidRDefault="00B116F7" w:rsidP="00B116F7">
      <w:pPr>
        <w:spacing w:after="0" w:line="240" w:lineRule="auto"/>
        <w:jc w:val="both"/>
        <w:rPr>
          <w:rFonts w:ascii="Arial" w:hAnsi="Arial" w:cs="Arial"/>
        </w:rPr>
      </w:pPr>
    </w:p>
    <w:p w:rsidR="00B116F7" w:rsidRDefault="00B116F7" w:rsidP="00B116F7">
      <w:pPr>
        <w:spacing w:after="0" w:line="240" w:lineRule="auto"/>
        <w:jc w:val="both"/>
        <w:rPr>
          <w:rFonts w:ascii="Arial" w:hAnsi="Arial" w:cs="Arial"/>
          <w:b/>
        </w:rPr>
      </w:pPr>
      <w:bookmarkStart w:id="1" w:name="_Hlk19708393"/>
      <w:r w:rsidRPr="00DB7666">
        <w:rPr>
          <w:rFonts w:ascii="Arial" w:hAnsi="Arial" w:cs="Arial"/>
          <w:b/>
        </w:rPr>
        <w:t xml:space="preserve">Anexo II – Ações de comunicação elaboradas/relacionadas à </w:t>
      </w:r>
      <w:proofErr w:type="spellStart"/>
      <w:r w:rsidRPr="00DB7666">
        <w:rPr>
          <w:rFonts w:ascii="Arial" w:hAnsi="Arial" w:cs="Arial"/>
          <w:b/>
        </w:rPr>
        <w:t>DiPlan</w:t>
      </w:r>
      <w:proofErr w:type="spellEnd"/>
    </w:p>
    <w:p w:rsidR="00540A3E" w:rsidRPr="00DB7666" w:rsidRDefault="00540A3E" w:rsidP="00B116F7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32"/>
        <w:gridCol w:w="4904"/>
      </w:tblGrid>
      <w:tr w:rsidR="00B116F7" w:rsidRPr="00DB7666" w:rsidTr="005F243C">
        <w:trPr>
          <w:jc w:val="center"/>
        </w:trPr>
        <w:tc>
          <w:tcPr>
            <w:tcW w:w="1032" w:type="dxa"/>
            <w:vAlign w:val="center"/>
          </w:tcPr>
          <w:bookmarkEnd w:id="1"/>
          <w:p w:rsidR="00B116F7" w:rsidRPr="00DB7666" w:rsidRDefault="00B116F7" w:rsidP="005F243C">
            <w:pPr>
              <w:jc w:val="center"/>
              <w:rPr>
                <w:rFonts w:ascii="Arial" w:hAnsi="Arial" w:cs="Arial"/>
                <w:b/>
              </w:rPr>
            </w:pPr>
            <w:r w:rsidRPr="00DB7666">
              <w:rPr>
                <w:rFonts w:ascii="Arial" w:hAnsi="Arial" w:cs="Arial"/>
                <w:b/>
              </w:rPr>
              <w:t>Data</w:t>
            </w:r>
          </w:p>
        </w:tc>
        <w:tc>
          <w:tcPr>
            <w:tcW w:w="4904" w:type="dxa"/>
            <w:vAlign w:val="center"/>
          </w:tcPr>
          <w:p w:rsidR="00B116F7" w:rsidRPr="00DB7666" w:rsidRDefault="00B116F7" w:rsidP="005F243C">
            <w:pPr>
              <w:jc w:val="center"/>
              <w:rPr>
                <w:rFonts w:ascii="Arial" w:hAnsi="Arial" w:cs="Arial"/>
                <w:b/>
              </w:rPr>
            </w:pPr>
            <w:r w:rsidRPr="00DB7666">
              <w:rPr>
                <w:rFonts w:ascii="Arial" w:hAnsi="Arial" w:cs="Arial"/>
                <w:b/>
              </w:rPr>
              <w:t>Notícia</w:t>
            </w:r>
          </w:p>
        </w:tc>
      </w:tr>
      <w:tr w:rsidR="00B116F7" w:rsidRPr="00DB7666" w:rsidTr="005F243C">
        <w:trPr>
          <w:jc w:val="center"/>
        </w:trPr>
        <w:tc>
          <w:tcPr>
            <w:tcW w:w="1032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904" w:type="dxa"/>
            <w:vAlign w:val="center"/>
          </w:tcPr>
          <w:p w:rsidR="00B116F7" w:rsidRPr="007304B8" w:rsidRDefault="00E22F9F" w:rsidP="007304B8">
            <w:pPr>
              <w:jc w:val="both"/>
              <w:rPr>
                <w:rStyle w:val="Hyperlink"/>
                <w:rFonts w:ascii="Arial" w:hAnsi="Arial" w:cs="Arial"/>
                <w:u w:val="none"/>
              </w:rPr>
            </w:pPr>
            <w:r w:rsidRPr="007304B8">
              <w:rPr>
                <w:color w:val="FF0000"/>
              </w:rPr>
              <w:t>L</w:t>
            </w:r>
            <w:r w:rsidRPr="007304B8">
              <w:rPr>
                <w:rFonts w:ascii="Arial" w:hAnsi="Arial" w:cs="Arial"/>
                <w:color w:val="FF0000"/>
              </w:rPr>
              <w:t xml:space="preserve">istar todas as notícias </w:t>
            </w:r>
            <w:r w:rsidR="007304B8" w:rsidRPr="007304B8">
              <w:rPr>
                <w:rFonts w:ascii="Arial" w:hAnsi="Arial" w:cs="Arial"/>
                <w:color w:val="FF0000"/>
              </w:rPr>
              <w:t xml:space="preserve">relacionadas a </w:t>
            </w:r>
            <w:proofErr w:type="spellStart"/>
            <w:r w:rsidR="007304B8" w:rsidRPr="007304B8">
              <w:rPr>
                <w:rFonts w:ascii="Arial" w:hAnsi="Arial" w:cs="Arial"/>
                <w:color w:val="FF0000"/>
              </w:rPr>
              <w:t>DiPlan</w:t>
            </w:r>
            <w:proofErr w:type="spellEnd"/>
            <w:r w:rsidR="007304B8" w:rsidRPr="007304B8">
              <w:rPr>
                <w:rFonts w:ascii="Arial" w:hAnsi="Arial" w:cs="Arial"/>
                <w:color w:val="FF0000"/>
              </w:rPr>
              <w:t xml:space="preserve"> no site do TCE</w:t>
            </w:r>
            <w:r w:rsidR="00540A3E">
              <w:rPr>
                <w:rFonts w:ascii="Arial" w:hAnsi="Arial" w:cs="Arial"/>
                <w:color w:val="FF0000"/>
              </w:rPr>
              <w:t>-GO</w:t>
            </w:r>
            <w:r w:rsidR="007304B8">
              <w:rPr>
                <w:rFonts w:ascii="Arial" w:hAnsi="Arial" w:cs="Arial"/>
                <w:color w:val="FF0000"/>
              </w:rPr>
              <w:t xml:space="preserve"> no trimestre</w:t>
            </w:r>
          </w:p>
        </w:tc>
      </w:tr>
      <w:tr w:rsidR="00B116F7" w:rsidRPr="00DB7666" w:rsidTr="005F243C">
        <w:trPr>
          <w:jc w:val="center"/>
        </w:trPr>
        <w:tc>
          <w:tcPr>
            <w:tcW w:w="1032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4" w:type="dxa"/>
            <w:vAlign w:val="center"/>
          </w:tcPr>
          <w:p w:rsidR="00B116F7" w:rsidRPr="00DB7666" w:rsidRDefault="00B116F7" w:rsidP="005F243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540A3E" w:rsidRPr="00DB7666" w:rsidTr="005F243C">
        <w:trPr>
          <w:jc w:val="center"/>
        </w:trPr>
        <w:tc>
          <w:tcPr>
            <w:tcW w:w="1032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4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540A3E" w:rsidRPr="00DB7666" w:rsidTr="005F243C">
        <w:trPr>
          <w:jc w:val="center"/>
        </w:trPr>
        <w:tc>
          <w:tcPr>
            <w:tcW w:w="1032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4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540A3E" w:rsidRPr="00DB7666" w:rsidTr="005F243C">
        <w:trPr>
          <w:jc w:val="center"/>
        </w:trPr>
        <w:tc>
          <w:tcPr>
            <w:tcW w:w="1032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4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</w:p>
        </w:tc>
      </w:tr>
      <w:tr w:rsidR="00540A3E" w:rsidRPr="00DB7666" w:rsidTr="005F243C">
        <w:trPr>
          <w:jc w:val="center"/>
        </w:trPr>
        <w:tc>
          <w:tcPr>
            <w:tcW w:w="1032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904" w:type="dxa"/>
            <w:vAlign w:val="center"/>
          </w:tcPr>
          <w:p w:rsidR="00540A3E" w:rsidRPr="00DB7666" w:rsidRDefault="00540A3E" w:rsidP="005F243C">
            <w:pPr>
              <w:jc w:val="both"/>
              <w:rPr>
                <w:rFonts w:ascii="Arial" w:hAnsi="Arial" w:cs="Arial"/>
                <w:color w:val="0563C1"/>
                <w:u w:val="single"/>
              </w:rPr>
            </w:pPr>
          </w:p>
        </w:tc>
      </w:tr>
    </w:tbl>
    <w:p w:rsidR="00B116F7" w:rsidRDefault="00B116F7"/>
    <w:sectPr w:rsidR="00B116F7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0A41" w:rsidRDefault="001C0A41" w:rsidP="00B116F7">
      <w:pPr>
        <w:spacing w:after="0" w:line="240" w:lineRule="auto"/>
      </w:pPr>
      <w:r>
        <w:separator/>
      </w:r>
    </w:p>
  </w:endnote>
  <w:endnote w:type="continuationSeparator" w:id="0">
    <w:p w:rsidR="001C0A41" w:rsidRDefault="001C0A41" w:rsidP="00B11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0A41" w:rsidRDefault="001C0A41" w:rsidP="00B116F7">
      <w:pPr>
        <w:spacing w:after="0" w:line="240" w:lineRule="auto"/>
      </w:pPr>
      <w:r>
        <w:separator/>
      </w:r>
    </w:p>
  </w:footnote>
  <w:footnote w:type="continuationSeparator" w:id="0">
    <w:p w:rsidR="001C0A41" w:rsidRDefault="001C0A41" w:rsidP="00B116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90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81"/>
      <w:gridCol w:w="6191"/>
    </w:tblGrid>
    <w:tr w:rsidR="00B116F7" w:rsidTr="005F243C">
      <w:trPr>
        <w:trHeight w:val="855"/>
      </w:trPr>
      <w:tc>
        <w:tcPr>
          <w:tcW w:w="2881" w:type="dxa"/>
        </w:tcPr>
        <w:p w:rsidR="00B116F7" w:rsidRDefault="00B116F7" w:rsidP="00B116F7">
          <w:pPr>
            <w:pStyle w:val="Cabealho"/>
            <w:ind w:left="-567" w:firstLine="567"/>
          </w:pPr>
          <w:r>
            <w:rPr>
              <w:noProof/>
              <w:lang w:eastAsia="pt-BR"/>
            </w:rPr>
            <w:drawing>
              <wp:inline distT="0" distB="0" distL="0" distR="0" wp14:anchorId="76E76E55" wp14:editId="2780B39C">
                <wp:extent cx="1299028" cy="700489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magem_TC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9316" cy="711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1" w:type="dxa"/>
          <w:tcBorders>
            <w:bottom w:val="single" w:sz="4" w:space="0" w:color="BFBFBF" w:themeColor="background1" w:themeShade="BF"/>
          </w:tcBorders>
          <w:vAlign w:val="center"/>
        </w:tcPr>
        <w:p w:rsidR="00B116F7" w:rsidRPr="001D13FA" w:rsidRDefault="00B116F7" w:rsidP="00B116F7">
          <w:pPr>
            <w:pStyle w:val="Cabealho"/>
            <w:jc w:val="center"/>
            <w:rPr>
              <w:rFonts w:ascii="Arial" w:hAnsi="Arial" w:cs="Arial"/>
              <w:sz w:val="28"/>
              <w:szCs w:val="32"/>
            </w:rPr>
          </w:pPr>
          <w:r w:rsidRPr="001D13FA">
            <w:rPr>
              <w:rFonts w:ascii="Arial" w:hAnsi="Arial" w:cs="Arial"/>
              <w:sz w:val="28"/>
              <w:szCs w:val="32"/>
            </w:rPr>
            <w:t>Tribunal de Contas do Estado de Goiás</w:t>
          </w:r>
        </w:p>
        <w:p w:rsidR="00540A3E" w:rsidRDefault="00540A3E" w:rsidP="00B116F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</w:p>
        <w:p w:rsidR="00B116F7" w:rsidRPr="00CE7696" w:rsidRDefault="00B116F7" w:rsidP="00B116F7">
          <w:pPr>
            <w:pStyle w:val="Cabealho"/>
            <w:jc w:val="center"/>
            <w:rPr>
              <w:rFonts w:ascii="Arial" w:hAnsi="Arial" w:cs="Arial"/>
              <w:sz w:val="20"/>
              <w:szCs w:val="20"/>
            </w:rPr>
          </w:pPr>
          <w:r w:rsidRPr="00CE7696">
            <w:rPr>
              <w:rFonts w:ascii="Arial" w:hAnsi="Arial" w:cs="Arial"/>
              <w:sz w:val="20"/>
              <w:szCs w:val="20"/>
            </w:rPr>
            <w:t>Diretoria de Governança, Planejamento e Gestão</w:t>
          </w:r>
        </w:p>
        <w:p w:rsidR="00B116F7" w:rsidRDefault="00B116F7" w:rsidP="00B116F7">
          <w:pPr>
            <w:pStyle w:val="Cabealho"/>
          </w:pPr>
        </w:p>
      </w:tc>
    </w:tr>
  </w:tbl>
  <w:p w:rsidR="00B116F7" w:rsidRDefault="00B116F7" w:rsidP="00B116F7">
    <w:pPr>
      <w:pStyle w:val="Cabealho"/>
    </w:pPr>
  </w:p>
  <w:p w:rsidR="00B116F7" w:rsidRDefault="00B116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00F82"/>
    <w:multiLevelType w:val="hybridMultilevel"/>
    <w:tmpl w:val="3998C72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7071F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6F7"/>
    <w:rsid w:val="00071DAF"/>
    <w:rsid w:val="00082889"/>
    <w:rsid w:val="001C0A41"/>
    <w:rsid w:val="003A2DF1"/>
    <w:rsid w:val="00540A3E"/>
    <w:rsid w:val="00647FA9"/>
    <w:rsid w:val="006E1BFC"/>
    <w:rsid w:val="007304B8"/>
    <w:rsid w:val="00B116F7"/>
    <w:rsid w:val="00E2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BF04"/>
  <w15:chartTrackingRefBased/>
  <w15:docId w15:val="{5F641281-AE01-487D-8282-23A42DEE5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6F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11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16F7"/>
  </w:style>
  <w:style w:type="paragraph" w:styleId="Rodap">
    <w:name w:val="footer"/>
    <w:basedOn w:val="Normal"/>
    <w:link w:val="RodapChar"/>
    <w:uiPriority w:val="99"/>
    <w:unhideWhenUsed/>
    <w:rsid w:val="00B116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16F7"/>
  </w:style>
  <w:style w:type="table" w:styleId="Tabelacomgrade">
    <w:name w:val="Table Grid"/>
    <w:basedOn w:val="Tabelanormal"/>
    <w:uiPriority w:val="39"/>
    <w:rsid w:val="00B11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116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540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19E0848-3868-46F3-95B6-2DA67E617556}" type="doc">
      <dgm:prSet loTypeId="urn:microsoft.com/office/officeart/2008/layout/NameandTitleOrganizationalChart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CF402265-CC00-456C-AD09-C0DAF24100B4}">
      <dgm:prSet phldrT="[Texto]" custT="1"/>
      <dgm:spPr/>
      <dgm:t>
        <a:bodyPr/>
        <a:lstStyle/>
        <a:p>
          <a:pPr algn="ctr"/>
          <a:r>
            <a:rPr lang="pt-BR" sz="900" b="1">
              <a:latin typeface="Arial" panose="020B0604020202020204" pitchFamily="34" charset="0"/>
              <a:cs typeface="Arial" panose="020B0604020202020204" pitchFamily="34" charset="0"/>
            </a:rPr>
            <a:t>Diretoria de Governança, Planejamento e Gestão</a:t>
          </a:r>
        </a:p>
      </dgm:t>
    </dgm:pt>
    <dgm:pt modelId="{238E14E1-8965-4A18-9E4C-25BC3D01A8C9}" type="parTrans" cxnId="{832FB671-B27D-4512-9AD7-08925D321E6D}">
      <dgm:prSet/>
      <dgm:spPr/>
      <dgm:t>
        <a:bodyPr/>
        <a:lstStyle/>
        <a:p>
          <a:pPr algn="ctr"/>
          <a:endParaRPr lang="pt-BR" sz="9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515494C-3BF8-4F9C-B99A-6080E578AE54}" type="sibTrans" cxnId="{832FB671-B27D-4512-9AD7-08925D321E6D}">
      <dgm:prSet/>
      <dgm:spPr/>
      <dgm:t>
        <a:bodyPr/>
        <a:lstStyle/>
        <a:p>
          <a:pPr algn="ctr"/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servidor</a:t>
          </a:r>
        </a:p>
      </dgm:t>
    </dgm:pt>
    <dgm:pt modelId="{77A0EE59-B11E-4FE4-B35E-DE8E11AA3E72}">
      <dgm:prSet phldrT="[Texto]" custT="1"/>
      <dgm:spPr/>
      <dgm:t>
        <a:bodyPr/>
        <a:lstStyle/>
        <a:p>
          <a:pPr algn="ctr"/>
          <a:r>
            <a:rPr lang="pt-BR" sz="900" b="1">
              <a:latin typeface="Arial" panose="020B0604020202020204" pitchFamily="34" charset="0"/>
              <a:cs typeface="Arial" panose="020B0604020202020204" pitchFamily="34" charset="0"/>
            </a:rPr>
            <a:t>Serviço de Gestão Estratégica, Inovação e Riscos</a:t>
          </a:r>
        </a:p>
      </dgm:t>
    </dgm:pt>
    <dgm:pt modelId="{BA955E9C-D0EC-409F-8808-D844C9105DD7}" type="parTrans" cxnId="{E92159F0-D615-4B46-9EA6-3349A8D79511}">
      <dgm:prSet/>
      <dgm:spPr/>
      <dgm:t>
        <a:bodyPr/>
        <a:lstStyle/>
        <a:p>
          <a:pPr algn="ctr"/>
          <a:endParaRPr lang="pt-BR" sz="9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CA7FB9B-8604-49E4-AA7C-D6E6817A2CCF}" type="sibTrans" cxnId="{E92159F0-D615-4B46-9EA6-3349A8D79511}">
      <dgm:prSet/>
      <dgm:spPr/>
      <dgm:t>
        <a:bodyPr/>
        <a:lstStyle/>
        <a:p>
          <a:pPr algn="ctr"/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servidores + </a:t>
          </a:r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 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estagiários</a:t>
          </a:r>
        </a:p>
      </dgm:t>
    </dgm:pt>
    <dgm:pt modelId="{5616467E-D9F4-4CAF-B17C-72CFF0ACEFC3}">
      <dgm:prSet phldrT="[Texto]" custT="1"/>
      <dgm:spPr/>
      <dgm:t>
        <a:bodyPr/>
        <a:lstStyle/>
        <a:p>
          <a:pPr algn="ctr"/>
          <a:r>
            <a:rPr lang="pt-BR" sz="900" b="1">
              <a:latin typeface="Arial" panose="020B0604020202020204" pitchFamily="34" charset="0"/>
              <a:cs typeface="Arial" panose="020B0604020202020204" pitchFamily="34" charset="0"/>
            </a:rPr>
            <a:t>Serviço de Modernização Organizacional</a:t>
          </a:r>
        </a:p>
      </dgm:t>
    </dgm:pt>
    <dgm:pt modelId="{3DC1C5FC-AA77-4EED-9642-430FBF919548}" type="parTrans" cxnId="{D21ACBA3-B5F7-46A0-B790-A97248269611}">
      <dgm:prSet/>
      <dgm:spPr/>
      <dgm:t>
        <a:bodyPr/>
        <a:lstStyle/>
        <a:p>
          <a:pPr algn="ctr"/>
          <a:endParaRPr lang="pt-BR" sz="900" b="1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A89596-E1E2-41FD-A6CF-5759B882DA15}" type="sibTrans" cxnId="{D21ACBA3-B5F7-46A0-B790-A97248269611}">
      <dgm:prSet/>
      <dgm:spPr/>
      <dgm:t>
        <a:bodyPr/>
        <a:lstStyle/>
        <a:p>
          <a:pPr algn="ctr"/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servidores + </a:t>
          </a:r>
          <a:r>
            <a:rPr lang="pt-BR" sz="900" b="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>
              <a:latin typeface="Arial" panose="020B0604020202020204" pitchFamily="34" charset="0"/>
              <a:cs typeface="Arial" panose="020B0604020202020204" pitchFamily="34" charset="0"/>
            </a:rPr>
            <a:t> estagiários</a:t>
          </a:r>
        </a:p>
      </dgm:t>
    </dgm:pt>
    <dgm:pt modelId="{56CE4A98-ED53-4254-B14A-AD0AA0F968B9}" type="pres">
      <dgm:prSet presAssocID="{119E0848-3868-46F3-95B6-2DA67E617556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2F994AB7-8C6A-4103-96BC-1143C5373B26}" type="pres">
      <dgm:prSet presAssocID="{CF402265-CC00-456C-AD09-C0DAF24100B4}" presName="hierRoot1" presStyleCnt="0">
        <dgm:presLayoutVars>
          <dgm:hierBranch val="init"/>
        </dgm:presLayoutVars>
      </dgm:prSet>
      <dgm:spPr/>
    </dgm:pt>
    <dgm:pt modelId="{CFE219C5-0B01-44FD-83F9-9E4EFCE48222}" type="pres">
      <dgm:prSet presAssocID="{CF402265-CC00-456C-AD09-C0DAF24100B4}" presName="rootComposite1" presStyleCnt="0"/>
      <dgm:spPr/>
    </dgm:pt>
    <dgm:pt modelId="{E8CBCDC7-4A36-4028-82A9-3FD9ADD74E36}" type="pres">
      <dgm:prSet presAssocID="{CF402265-CC00-456C-AD09-C0DAF24100B4}" presName="rootText1" presStyleLbl="node0" presStyleIdx="0" presStyleCnt="1">
        <dgm:presLayoutVars>
          <dgm:chMax/>
          <dgm:chPref val="3"/>
        </dgm:presLayoutVars>
      </dgm:prSet>
      <dgm:spPr/>
    </dgm:pt>
    <dgm:pt modelId="{954C04E5-004A-49F5-B002-F602632BEF8C}" type="pres">
      <dgm:prSet presAssocID="{CF402265-CC00-456C-AD09-C0DAF24100B4}" presName="titleText1" presStyleLbl="fgAcc0" presStyleIdx="0" presStyleCnt="1">
        <dgm:presLayoutVars>
          <dgm:chMax val="0"/>
          <dgm:chPref val="0"/>
        </dgm:presLayoutVars>
      </dgm:prSet>
      <dgm:spPr/>
    </dgm:pt>
    <dgm:pt modelId="{781E5605-EABD-4873-AE17-05BE18BB6393}" type="pres">
      <dgm:prSet presAssocID="{CF402265-CC00-456C-AD09-C0DAF24100B4}" presName="rootConnector1" presStyleLbl="node1" presStyleIdx="0" presStyleCnt="2"/>
      <dgm:spPr/>
    </dgm:pt>
    <dgm:pt modelId="{640D4E8F-B05B-4567-BD30-99813C0303E9}" type="pres">
      <dgm:prSet presAssocID="{CF402265-CC00-456C-AD09-C0DAF24100B4}" presName="hierChild2" presStyleCnt="0"/>
      <dgm:spPr/>
    </dgm:pt>
    <dgm:pt modelId="{F0882156-BE10-40BF-9874-40744C69B37E}" type="pres">
      <dgm:prSet presAssocID="{BA955E9C-D0EC-409F-8808-D844C9105DD7}" presName="Name37" presStyleLbl="parChTrans1D2" presStyleIdx="0" presStyleCnt="2"/>
      <dgm:spPr/>
    </dgm:pt>
    <dgm:pt modelId="{ADEF814C-3F05-4266-9E36-BAA6A094E20E}" type="pres">
      <dgm:prSet presAssocID="{77A0EE59-B11E-4FE4-B35E-DE8E11AA3E72}" presName="hierRoot2" presStyleCnt="0">
        <dgm:presLayoutVars>
          <dgm:hierBranch val="init"/>
        </dgm:presLayoutVars>
      </dgm:prSet>
      <dgm:spPr/>
    </dgm:pt>
    <dgm:pt modelId="{5AD4F292-5A27-4B41-A5AD-7206F6AC4B49}" type="pres">
      <dgm:prSet presAssocID="{77A0EE59-B11E-4FE4-B35E-DE8E11AA3E72}" presName="rootComposite" presStyleCnt="0"/>
      <dgm:spPr/>
    </dgm:pt>
    <dgm:pt modelId="{760B8874-292F-472F-A5F0-C6C48A072817}" type="pres">
      <dgm:prSet presAssocID="{77A0EE59-B11E-4FE4-B35E-DE8E11AA3E72}" presName="rootText" presStyleLbl="node1" presStyleIdx="0" presStyleCnt="2">
        <dgm:presLayoutVars>
          <dgm:chMax/>
          <dgm:chPref val="3"/>
        </dgm:presLayoutVars>
      </dgm:prSet>
      <dgm:spPr/>
    </dgm:pt>
    <dgm:pt modelId="{4F952FB9-EA9F-455B-A3B2-F269B2CB3EB3}" type="pres">
      <dgm:prSet presAssocID="{77A0EE59-B11E-4FE4-B35E-DE8E11AA3E72}" presName="titleText2" presStyleLbl="fgAcc1" presStyleIdx="0" presStyleCnt="2">
        <dgm:presLayoutVars>
          <dgm:chMax val="0"/>
          <dgm:chPref val="0"/>
        </dgm:presLayoutVars>
      </dgm:prSet>
      <dgm:spPr/>
    </dgm:pt>
    <dgm:pt modelId="{0BC72C2F-086D-43E5-B7DF-210C90866DD7}" type="pres">
      <dgm:prSet presAssocID="{77A0EE59-B11E-4FE4-B35E-DE8E11AA3E72}" presName="rootConnector" presStyleLbl="node2" presStyleIdx="0" presStyleCnt="0"/>
      <dgm:spPr/>
    </dgm:pt>
    <dgm:pt modelId="{9FAA7E53-65F7-47E1-A5E7-0BDE86FC26C9}" type="pres">
      <dgm:prSet presAssocID="{77A0EE59-B11E-4FE4-B35E-DE8E11AA3E72}" presName="hierChild4" presStyleCnt="0"/>
      <dgm:spPr/>
    </dgm:pt>
    <dgm:pt modelId="{4F3EA6C3-3DC5-444C-BC51-1D576D632D69}" type="pres">
      <dgm:prSet presAssocID="{77A0EE59-B11E-4FE4-B35E-DE8E11AA3E72}" presName="hierChild5" presStyleCnt="0"/>
      <dgm:spPr/>
    </dgm:pt>
    <dgm:pt modelId="{A91B48BA-E9CB-4A00-BF63-57EDC7436406}" type="pres">
      <dgm:prSet presAssocID="{3DC1C5FC-AA77-4EED-9642-430FBF919548}" presName="Name37" presStyleLbl="parChTrans1D2" presStyleIdx="1" presStyleCnt="2"/>
      <dgm:spPr/>
    </dgm:pt>
    <dgm:pt modelId="{ECC7A355-E683-49AA-AA84-0FA74B6C15AE}" type="pres">
      <dgm:prSet presAssocID="{5616467E-D9F4-4CAF-B17C-72CFF0ACEFC3}" presName="hierRoot2" presStyleCnt="0">
        <dgm:presLayoutVars>
          <dgm:hierBranch val="init"/>
        </dgm:presLayoutVars>
      </dgm:prSet>
      <dgm:spPr/>
    </dgm:pt>
    <dgm:pt modelId="{1041C9D6-B90F-4D20-B2AC-9957223A561E}" type="pres">
      <dgm:prSet presAssocID="{5616467E-D9F4-4CAF-B17C-72CFF0ACEFC3}" presName="rootComposite" presStyleCnt="0"/>
      <dgm:spPr/>
    </dgm:pt>
    <dgm:pt modelId="{73101A7F-3C28-4E36-894A-D29B2DC5E982}" type="pres">
      <dgm:prSet presAssocID="{5616467E-D9F4-4CAF-B17C-72CFF0ACEFC3}" presName="rootText" presStyleLbl="node1" presStyleIdx="1" presStyleCnt="2">
        <dgm:presLayoutVars>
          <dgm:chMax/>
          <dgm:chPref val="3"/>
        </dgm:presLayoutVars>
      </dgm:prSet>
      <dgm:spPr/>
    </dgm:pt>
    <dgm:pt modelId="{D551EB71-1AE1-446F-BA0D-1AB4954514C7}" type="pres">
      <dgm:prSet presAssocID="{5616467E-D9F4-4CAF-B17C-72CFF0ACEFC3}" presName="titleText2" presStyleLbl="fgAcc1" presStyleIdx="1" presStyleCnt="2">
        <dgm:presLayoutVars>
          <dgm:chMax val="0"/>
          <dgm:chPref val="0"/>
        </dgm:presLayoutVars>
      </dgm:prSet>
      <dgm:spPr/>
    </dgm:pt>
    <dgm:pt modelId="{FADF0BBA-8168-4D79-8AC9-DDF77EC410C1}" type="pres">
      <dgm:prSet presAssocID="{5616467E-D9F4-4CAF-B17C-72CFF0ACEFC3}" presName="rootConnector" presStyleLbl="node2" presStyleIdx="0" presStyleCnt="0"/>
      <dgm:spPr/>
    </dgm:pt>
    <dgm:pt modelId="{445ABFF4-9C52-47D1-B1AA-AC16311C38CE}" type="pres">
      <dgm:prSet presAssocID="{5616467E-D9F4-4CAF-B17C-72CFF0ACEFC3}" presName="hierChild4" presStyleCnt="0"/>
      <dgm:spPr/>
    </dgm:pt>
    <dgm:pt modelId="{84D9DBF1-5A3B-4B58-9ECF-C68E0A8FEDD2}" type="pres">
      <dgm:prSet presAssocID="{5616467E-D9F4-4CAF-B17C-72CFF0ACEFC3}" presName="hierChild5" presStyleCnt="0"/>
      <dgm:spPr/>
    </dgm:pt>
    <dgm:pt modelId="{25A2FE4F-AC12-4F95-8F98-82988D648228}" type="pres">
      <dgm:prSet presAssocID="{CF402265-CC00-456C-AD09-C0DAF24100B4}" presName="hierChild3" presStyleCnt="0"/>
      <dgm:spPr/>
    </dgm:pt>
  </dgm:ptLst>
  <dgm:cxnLst>
    <dgm:cxn modelId="{2A5CA701-43E6-4082-B566-10840F6140F1}" type="presOf" srcId="{5616467E-D9F4-4CAF-B17C-72CFF0ACEFC3}" destId="{73101A7F-3C28-4E36-894A-D29B2DC5E982}" srcOrd="0" destOrd="0" presId="urn:microsoft.com/office/officeart/2008/layout/NameandTitleOrganizationalChart"/>
    <dgm:cxn modelId="{589F9207-3525-4048-8A6B-33A4CB788A67}" type="presOf" srcId="{77A0EE59-B11E-4FE4-B35E-DE8E11AA3E72}" destId="{760B8874-292F-472F-A5F0-C6C48A072817}" srcOrd="0" destOrd="0" presId="urn:microsoft.com/office/officeart/2008/layout/NameandTitleOrganizationalChart"/>
    <dgm:cxn modelId="{1A600E28-9D4C-49AF-AD56-644C401ABB00}" type="presOf" srcId="{5616467E-D9F4-4CAF-B17C-72CFF0ACEFC3}" destId="{FADF0BBA-8168-4D79-8AC9-DDF77EC410C1}" srcOrd="1" destOrd="0" presId="urn:microsoft.com/office/officeart/2008/layout/NameandTitleOrganizationalChart"/>
    <dgm:cxn modelId="{6C941333-C32E-41E6-8529-63835D8EFC8D}" type="presOf" srcId="{77A0EE59-B11E-4FE4-B35E-DE8E11AA3E72}" destId="{0BC72C2F-086D-43E5-B7DF-210C90866DD7}" srcOrd="1" destOrd="0" presId="urn:microsoft.com/office/officeart/2008/layout/NameandTitleOrganizationalChart"/>
    <dgm:cxn modelId="{CF287D51-D7A8-4E55-BF61-A0E3BDEC3CD1}" type="presOf" srcId="{3DC1C5FC-AA77-4EED-9642-430FBF919548}" destId="{A91B48BA-E9CB-4A00-BF63-57EDC7436406}" srcOrd="0" destOrd="0" presId="urn:microsoft.com/office/officeart/2008/layout/NameandTitleOrganizationalChart"/>
    <dgm:cxn modelId="{832FB671-B27D-4512-9AD7-08925D321E6D}" srcId="{119E0848-3868-46F3-95B6-2DA67E617556}" destId="{CF402265-CC00-456C-AD09-C0DAF24100B4}" srcOrd="0" destOrd="0" parTransId="{238E14E1-8965-4A18-9E4C-25BC3D01A8C9}" sibTransId="{3515494C-3BF8-4F9C-B99A-6080E578AE54}"/>
    <dgm:cxn modelId="{6FF7DC88-97A8-41EE-8746-05C3426E3195}" type="presOf" srcId="{3CA7FB9B-8604-49E4-AA7C-D6E6817A2CCF}" destId="{4F952FB9-EA9F-455B-A3B2-F269B2CB3EB3}" srcOrd="0" destOrd="0" presId="urn:microsoft.com/office/officeart/2008/layout/NameandTitleOrganizationalChart"/>
    <dgm:cxn modelId="{02BC478E-8EEC-43C6-A9BF-4F217DF298E0}" type="presOf" srcId="{CF402265-CC00-456C-AD09-C0DAF24100B4}" destId="{E8CBCDC7-4A36-4028-82A9-3FD9ADD74E36}" srcOrd="0" destOrd="0" presId="urn:microsoft.com/office/officeart/2008/layout/NameandTitleOrganizationalChart"/>
    <dgm:cxn modelId="{D21ACBA3-B5F7-46A0-B790-A97248269611}" srcId="{CF402265-CC00-456C-AD09-C0DAF24100B4}" destId="{5616467E-D9F4-4CAF-B17C-72CFF0ACEFC3}" srcOrd="1" destOrd="0" parTransId="{3DC1C5FC-AA77-4EED-9642-430FBF919548}" sibTransId="{EAA89596-E1E2-41FD-A6CF-5759B882DA15}"/>
    <dgm:cxn modelId="{BAB8CCAD-423F-43C9-8BAF-7B22CB7B96BD}" type="presOf" srcId="{EAA89596-E1E2-41FD-A6CF-5759B882DA15}" destId="{D551EB71-1AE1-446F-BA0D-1AB4954514C7}" srcOrd="0" destOrd="0" presId="urn:microsoft.com/office/officeart/2008/layout/NameandTitleOrganizationalChart"/>
    <dgm:cxn modelId="{BDA678C0-6AF3-49F8-A532-0DCEB1B7B6B1}" type="presOf" srcId="{119E0848-3868-46F3-95B6-2DA67E617556}" destId="{56CE4A98-ED53-4254-B14A-AD0AA0F968B9}" srcOrd="0" destOrd="0" presId="urn:microsoft.com/office/officeart/2008/layout/NameandTitleOrganizationalChart"/>
    <dgm:cxn modelId="{690812DB-D7C3-4736-B35B-6E5C0FD384FE}" type="presOf" srcId="{BA955E9C-D0EC-409F-8808-D844C9105DD7}" destId="{F0882156-BE10-40BF-9874-40744C69B37E}" srcOrd="0" destOrd="0" presId="urn:microsoft.com/office/officeart/2008/layout/NameandTitleOrganizationalChart"/>
    <dgm:cxn modelId="{91BCB0E3-D30D-4D1F-8EEB-1C7BF91786B5}" type="presOf" srcId="{3515494C-3BF8-4F9C-B99A-6080E578AE54}" destId="{954C04E5-004A-49F5-B002-F602632BEF8C}" srcOrd="0" destOrd="0" presId="urn:microsoft.com/office/officeart/2008/layout/NameandTitleOrganizationalChart"/>
    <dgm:cxn modelId="{E92159F0-D615-4B46-9EA6-3349A8D79511}" srcId="{CF402265-CC00-456C-AD09-C0DAF24100B4}" destId="{77A0EE59-B11E-4FE4-B35E-DE8E11AA3E72}" srcOrd="0" destOrd="0" parTransId="{BA955E9C-D0EC-409F-8808-D844C9105DD7}" sibTransId="{3CA7FB9B-8604-49E4-AA7C-D6E6817A2CCF}"/>
    <dgm:cxn modelId="{9E2CAAF7-CBA8-4C49-845B-C0F3C82331CF}" type="presOf" srcId="{CF402265-CC00-456C-AD09-C0DAF24100B4}" destId="{781E5605-EABD-4873-AE17-05BE18BB6393}" srcOrd="1" destOrd="0" presId="urn:microsoft.com/office/officeart/2008/layout/NameandTitleOrganizationalChart"/>
    <dgm:cxn modelId="{770F2A2D-F0D7-4217-A4A4-27351E2AA6CD}" type="presParOf" srcId="{56CE4A98-ED53-4254-B14A-AD0AA0F968B9}" destId="{2F994AB7-8C6A-4103-96BC-1143C5373B26}" srcOrd="0" destOrd="0" presId="urn:microsoft.com/office/officeart/2008/layout/NameandTitleOrganizationalChart"/>
    <dgm:cxn modelId="{6CB1EE04-8217-49E3-9C97-57942984F6F9}" type="presParOf" srcId="{2F994AB7-8C6A-4103-96BC-1143C5373B26}" destId="{CFE219C5-0B01-44FD-83F9-9E4EFCE48222}" srcOrd="0" destOrd="0" presId="urn:microsoft.com/office/officeart/2008/layout/NameandTitleOrganizationalChart"/>
    <dgm:cxn modelId="{1E7E7E4B-E00D-43D1-A8B9-999DB8E8D7A0}" type="presParOf" srcId="{CFE219C5-0B01-44FD-83F9-9E4EFCE48222}" destId="{E8CBCDC7-4A36-4028-82A9-3FD9ADD74E36}" srcOrd="0" destOrd="0" presId="urn:microsoft.com/office/officeart/2008/layout/NameandTitleOrganizationalChart"/>
    <dgm:cxn modelId="{E34C477D-FCB5-4C5A-8AA4-ABD56F6B634C}" type="presParOf" srcId="{CFE219C5-0B01-44FD-83F9-9E4EFCE48222}" destId="{954C04E5-004A-49F5-B002-F602632BEF8C}" srcOrd="1" destOrd="0" presId="urn:microsoft.com/office/officeart/2008/layout/NameandTitleOrganizationalChart"/>
    <dgm:cxn modelId="{7E62E2FD-85C4-4702-858C-504A0D9BDF70}" type="presParOf" srcId="{CFE219C5-0B01-44FD-83F9-9E4EFCE48222}" destId="{781E5605-EABD-4873-AE17-05BE18BB6393}" srcOrd="2" destOrd="0" presId="urn:microsoft.com/office/officeart/2008/layout/NameandTitleOrganizationalChart"/>
    <dgm:cxn modelId="{D2858B30-03ED-4754-880F-012F1FC9E68C}" type="presParOf" srcId="{2F994AB7-8C6A-4103-96BC-1143C5373B26}" destId="{640D4E8F-B05B-4567-BD30-99813C0303E9}" srcOrd="1" destOrd="0" presId="urn:microsoft.com/office/officeart/2008/layout/NameandTitleOrganizationalChart"/>
    <dgm:cxn modelId="{6C0AAE54-8222-48C5-8849-A9E624CD0A53}" type="presParOf" srcId="{640D4E8F-B05B-4567-BD30-99813C0303E9}" destId="{F0882156-BE10-40BF-9874-40744C69B37E}" srcOrd="0" destOrd="0" presId="urn:microsoft.com/office/officeart/2008/layout/NameandTitleOrganizationalChart"/>
    <dgm:cxn modelId="{DCDAE7AA-118E-42BF-B231-59974703E776}" type="presParOf" srcId="{640D4E8F-B05B-4567-BD30-99813C0303E9}" destId="{ADEF814C-3F05-4266-9E36-BAA6A094E20E}" srcOrd="1" destOrd="0" presId="urn:microsoft.com/office/officeart/2008/layout/NameandTitleOrganizationalChart"/>
    <dgm:cxn modelId="{6F963C93-783F-40AD-87BC-E0F7ED1CA748}" type="presParOf" srcId="{ADEF814C-3F05-4266-9E36-BAA6A094E20E}" destId="{5AD4F292-5A27-4B41-A5AD-7206F6AC4B49}" srcOrd="0" destOrd="0" presId="urn:microsoft.com/office/officeart/2008/layout/NameandTitleOrganizationalChart"/>
    <dgm:cxn modelId="{C0452249-8071-4A05-B5EE-ECE6E2AA55A5}" type="presParOf" srcId="{5AD4F292-5A27-4B41-A5AD-7206F6AC4B49}" destId="{760B8874-292F-472F-A5F0-C6C48A072817}" srcOrd="0" destOrd="0" presId="urn:microsoft.com/office/officeart/2008/layout/NameandTitleOrganizationalChart"/>
    <dgm:cxn modelId="{67B72D35-DB27-45A8-A965-27B74F481A88}" type="presParOf" srcId="{5AD4F292-5A27-4B41-A5AD-7206F6AC4B49}" destId="{4F952FB9-EA9F-455B-A3B2-F269B2CB3EB3}" srcOrd="1" destOrd="0" presId="urn:microsoft.com/office/officeart/2008/layout/NameandTitleOrganizationalChart"/>
    <dgm:cxn modelId="{6F5E0BDF-791A-429B-A8E2-DE61C076349A}" type="presParOf" srcId="{5AD4F292-5A27-4B41-A5AD-7206F6AC4B49}" destId="{0BC72C2F-086D-43E5-B7DF-210C90866DD7}" srcOrd="2" destOrd="0" presId="urn:microsoft.com/office/officeart/2008/layout/NameandTitleOrganizationalChart"/>
    <dgm:cxn modelId="{5C681D28-9AC3-486B-AC99-9A012DA63FEE}" type="presParOf" srcId="{ADEF814C-3F05-4266-9E36-BAA6A094E20E}" destId="{9FAA7E53-65F7-47E1-A5E7-0BDE86FC26C9}" srcOrd="1" destOrd="0" presId="urn:microsoft.com/office/officeart/2008/layout/NameandTitleOrganizationalChart"/>
    <dgm:cxn modelId="{9F18F50C-A05A-42F1-8B49-5628CE23E318}" type="presParOf" srcId="{ADEF814C-3F05-4266-9E36-BAA6A094E20E}" destId="{4F3EA6C3-3DC5-444C-BC51-1D576D632D69}" srcOrd="2" destOrd="0" presId="urn:microsoft.com/office/officeart/2008/layout/NameandTitleOrganizationalChart"/>
    <dgm:cxn modelId="{D2AD6E1F-4942-4E2A-A65B-986BCB0994BF}" type="presParOf" srcId="{640D4E8F-B05B-4567-BD30-99813C0303E9}" destId="{A91B48BA-E9CB-4A00-BF63-57EDC7436406}" srcOrd="2" destOrd="0" presId="urn:microsoft.com/office/officeart/2008/layout/NameandTitleOrganizationalChart"/>
    <dgm:cxn modelId="{83229650-A6AA-4066-9BD9-8B24C71A8742}" type="presParOf" srcId="{640D4E8F-B05B-4567-BD30-99813C0303E9}" destId="{ECC7A355-E683-49AA-AA84-0FA74B6C15AE}" srcOrd="3" destOrd="0" presId="urn:microsoft.com/office/officeart/2008/layout/NameandTitleOrganizationalChart"/>
    <dgm:cxn modelId="{AB7F4121-EFF0-40E0-89C7-E80B9D5F7084}" type="presParOf" srcId="{ECC7A355-E683-49AA-AA84-0FA74B6C15AE}" destId="{1041C9D6-B90F-4D20-B2AC-9957223A561E}" srcOrd="0" destOrd="0" presId="urn:microsoft.com/office/officeart/2008/layout/NameandTitleOrganizationalChart"/>
    <dgm:cxn modelId="{4F649585-699A-4AA8-B305-E3A6973E0637}" type="presParOf" srcId="{1041C9D6-B90F-4D20-B2AC-9957223A561E}" destId="{73101A7F-3C28-4E36-894A-D29B2DC5E982}" srcOrd="0" destOrd="0" presId="urn:microsoft.com/office/officeart/2008/layout/NameandTitleOrganizationalChart"/>
    <dgm:cxn modelId="{3B6CE0B2-7C53-4021-A984-FC8B779EC8B4}" type="presParOf" srcId="{1041C9D6-B90F-4D20-B2AC-9957223A561E}" destId="{D551EB71-1AE1-446F-BA0D-1AB4954514C7}" srcOrd="1" destOrd="0" presId="urn:microsoft.com/office/officeart/2008/layout/NameandTitleOrganizationalChart"/>
    <dgm:cxn modelId="{4DF51B81-0D19-4B30-90BB-9F21A1C218B4}" type="presParOf" srcId="{1041C9D6-B90F-4D20-B2AC-9957223A561E}" destId="{FADF0BBA-8168-4D79-8AC9-DDF77EC410C1}" srcOrd="2" destOrd="0" presId="urn:microsoft.com/office/officeart/2008/layout/NameandTitleOrganizationalChart"/>
    <dgm:cxn modelId="{9632DAA9-337D-4109-A7F5-481A1CA46215}" type="presParOf" srcId="{ECC7A355-E683-49AA-AA84-0FA74B6C15AE}" destId="{445ABFF4-9C52-47D1-B1AA-AC16311C38CE}" srcOrd="1" destOrd="0" presId="urn:microsoft.com/office/officeart/2008/layout/NameandTitleOrganizationalChart"/>
    <dgm:cxn modelId="{47268B0A-8EA5-4F83-9755-F54DCBB37CE1}" type="presParOf" srcId="{ECC7A355-E683-49AA-AA84-0FA74B6C15AE}" destId="{84D9DBF1-5A3B-4B58-9ECF-C68E0A8FEDD2}" srcOrd="2" destOrd="0" presId="urn:microsoft.com/office/officeart/2008/layout/NameandTitleOrganizationalChart"/>
    <dgm:cxn modelId="{F2EBC525-55C1-45D4-BE3E-3FB922CD4030}" type="presParOf" srcId="{2F994AB7-8C6A-4103-96BC-1143C5373B26}" destId="{25A2FE4F-AC12-4F95-8F98-82988D648228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91B48BA-E9CB-4A00-BF63-57EDC7436406}">
      <dsp:nvSpPr>
        <dsp:cNvPr id="0" name=""/>
        <dsp:cNvSpPr/>
      </dsp:nvSpPr>
      <dsp:spPr>
        <a:xfrm>
          <a:off x="1698153" y="672264"/>
          <a:ext cx="869507" cy="3877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1162"/>
              </a:lnTo>
              <a:lnTo>
                <a:pt x="869507" y="231162"/>
              </a:lnTo>
              <a:lnTo>
                <a:pt x="869507" y="387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882156-BE10-40BF-9874-40744C69B37E}">
      <dsp:nvSpPr>
        <dsp:cNvPr id="0" name=""/>
        <dsp:cNvSpPr/>
      </dsp:nvSpPr>
      <dsp:spPr>
        <a:xfrm>
          <a:off x="828645" y="672264"/>
          <a:ext cx="869507" cy="387757"/>
        </a:xfrm>
        <a:custGeom>
          <a:avLst/>
          <a:gdLst/>
          <a:ahLst/>
          <a:cxnLst/>
          <a:rect l="0" t="0" r="0" b="0"/>
          <a:pathLst>
            <a:path>
              <a:moveTo>
                <a:pt x="869507" y="0"/>
              </a:moveTo>
              <a:lnTo>
                <a:pt x="869507" y="231162"/>
              </a:lnTo>
              <a:lnTo>
                <a:pt x="0" y="231162"/>
              </a:lnTo>
              <a:lnTo>
                <a:pt x="0" y="387757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BCDC7-4A36-4028-82A9-3FD9ADD74E36}">
      <dsp:nvSpPr>
        <dsp:cNvPr id="0" name=""/>
        <dsp:cNvSpPr/>
      </dsp:nvSpPr>
      <dsp:spPr>
        <a:xfrm>
          <a:off x="1050049" y="1145"/>
          <a:ext cx="1296206" cy="67111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47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kern="1200">
              <a:latin typeface="Arial" panose="020B0604020202020204" pitchFamily="34" charset="0"/>
              <a:cs typeface="Arial" panose="020B0604020202020204" pitchFamily="34" charset="0"/>
            </a:rPr>
            <a:t>Diretoria de Governança, Planejamento e Gestão</a:t>
          </a:r>
        </a:p>
      </dsp:txBody>
      <dsp:txXfrm>
        <a:off x="1050049" y="1145"/>
        <a:ext cx="1296206" cy="671118"/>
      </dsp:txXfrm>
    </dsp:sp>
    <dsp:sp modelId="{954C04E5-004A-49F5-B002-F602632BEF8C}">
      <dsp:nvSpPr>
        <dsp:cNvPr id="0" name=""/>
        <dsp:cNvSpPr/>
      </dsp:nvSpPr>
      <dsp:spPr>
        <a:xfrm>
          <a:off x="1309291" y="523126"/>
          <a:ext cx="1166586" cy="223706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2860" tIns="5715" rIns="22860" bIns="5715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 kern="120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9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900" b="0" kern="1200">
              <a:latin typeface="Arial" panose="020B0604020202020204" pitchFamily="34" charset="0"/>
              <a:cs typeface="Arial" panose="020B0604020202020204" pitchFamily="34" charset="0"/>
            </a:rPr>
            <a:t> servidor</a:t>
          </a:r>
        </a:p>
      </dsp:txBody>
      <dsp:txXfrm>
        <a:off x="1309291" y="523126"/>
        <a:ext cx="1166586" cy="223706"/>
      </dsp:txXfrm>
    </dsp:sp>
    <dsp:sp modelId="{760B8874-292F-472F-A5F0-C6C48A072817}">
      <dsp:nvSpPr>
        <dsp:cNvPr id="0" name=""/>
        <dsp:cNvSpPr/>
      </dsp:nvSpPr>
      <dsp:spPr>
        <a:xfrm>
          <a:off x="180541" y="1060021"/>
          <a:ext cx="1296206" cy="67111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47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kern="1200">
              <a:latin typeface="Arial" panose="020B0604020202020204" pitchFamily="34" charset="0"/>
              <a:cs typeface="Arial" panose="020B0604020202020204" pitchFamily="34" charset="0"/>
            </a:rPr>
            <a:t>Serviço de Gestão Estratégica, Inovação e Riscos</a:t>
          </a:r>
        </a:p>
      </dsp:txBody>
      <dsp:txXfrm>
        <a:off x="180541" y="1060021"/>
        <a:ext cx="1296206" cy="671118"/>
      </dsp:txXfrm>
    </dsp:sp>
    <dsp:sp modelId="{4F952FB9-EA9F-455B-A3B2-F269B2CB3EB3}">
      <dsp:nvSpPr>
        <dsp:cNvPr id="0" name=""/>
        <dsp:cNvSpPr/>
      </dsp:nvSpPr>
      <dsp:spPr>
        <a:xfrm>
          <a:off x="439783" y="1582002"/>
          <a:ext cx="1166586" cy="223706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 servidores + </a:t>
          </a: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 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estagiários</a:t>
          </a:r>
        </a:p>
      </dsp:txBody>
      <dsp:txXfrm>
        <a:off x="439783" y="1582002"/>
        <a:ext cx="1166586" cy="223706"/>
      </dsp:txXfrm>
    </dsp:sp>
    <dsp:sp modelId="{73101A7F-3C28-4E36-894A-D29B2DC5E982}">
      <dsp:nvSpPr>
        <dsp:cNvPr id="0" name=""/>
        <dsp:cNvSpPr/>
      </dsp:nvSpPr>
      <dsp:spPr>
        <a:xfrm>
          <a:off x="1919557" y="1060021"/>
          <a:ext cx="1296206" cy="67111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94702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900" b="1" kern="1200">
              <a:latin typeface="Arial" panose="020B0604020202020204" pitchFamily="34" charset="0"/>
              <a:cs typeface="Arial" panose="020B0604020202020204" pitchFamily="34" charset="0"/>
            </a:rPr>
            <a:t>Serviço de Modernização Organizacional</a:t>
          </a:r>
        </a:p>
      </dsp:txBody>
      <dsp:txXfrm>
        <a:off x="1919557" y="1060021"/>
        <a:ext cx="1296206" cy="671118"/>
      </dsp:txXfrm>
    </dsp:sp>
    <dsp:sp modelId="{D551EB71-1AE1-446F-BA0D-1AB4954514C7}">
      <dsp:nvSpPr>
        <dsp:cNvPr id="0" name=""/>
        <dsp:cNvSpPr/>
      </dsp:nvSpPr>
      <dsp:spPr>
        <a:xfrm>
          <a:off x="2178799" y="1582002"/>
          <a:ext cx="1166586" cy="223706"/>
        </a:xfrm>
        <a:prstGeom prst="rect">
          <a:avLst/>
        </a:prstGeom>
        <a:solidFill>
          <a:schemeClr val="dk1">
            <a:alpha val="90000"/>
            <a:tint val="4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dk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20320" tIns="5080" rIns="2032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 gestor + </a:t>
          </a: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 servidores + </a:t>
          </a:r>
          <a:r>
            <a:rPr lang="pt-BR" sz="800" b="0" kern="1200">
              <a:solidFill>
                <a:srgbClr val="FF0000"/>
              </a:solidFill>
              <a:latin typeface="Arial" panose="020B0604020202020204" pitchFamily="34" charset="0"/>
              <a:cs typeface="Arial" panose="020B0604020202020204" pitchFamily="34" charset="0"/>
            </a:rPr>
            <a:t>X</a:t>
          </a:r>
          <a:r>
            <a:rPr lang="pt-BR" sz="800" b="0" kern="1200">
              <a:latin typeface="Arial" panose="020B0604020202020204" pitchFamily="34" charset="0"/>
              <a:cs typeface="Arial" panose="020B0604020202020204" pitchFamily="34" charset="0"/>
            </a:rPr>
            <a:t> estagiários</a:t>
          </a:r>
        </a:p>
      </dsp:txBody>
      <dsp:txXfrm>
        <a:off x="2178799" y="1582002"/>
        <a:ext cx="1166586" cy="22370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421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 de Oliveira Kava</dc:creator>
  <cp:keywords/>
  <dc:description/>
  <cp:lastModifiedBy>Juliana Oliveira Kava</cp:lastModifiedBy>
  <cp:revision>6</cp:revision>
  <dcterms:created xsi:type="dcterms:W3CDTF">2021-08-27T16:03:00Z</dcterms:created>
  <dcterms:modified xsi:type="dcterms:W3CDTF">2021-09-24T17:57:00Z</dcterms:modified>
</cp:coreProperties>
</file>